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CHG0030113 — [TITAN] Medium — network on fw-banking-api-ingress</w:t>
      </w:r>
    </w:p>
    <w:p>
      <w:r>
        <w:rPr>
          <w:color w:val="374151"/>
          <w:sz w:val="20"/>
        </w:rPr>
        <w:t>Severity: Medium · Priority: 3 - Moderate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fw-banking-api-ingress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compute.googleapis.com/Firewall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adroit-terminus-234522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banking-prd-project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19:01:22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19:01:22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2026-04-22T19:01:22+00:00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GCP firewall rule fw-banking-api-ingress allows 0.0.0.0/0 on 8080 — unencrypted API traffic reachable from anywhere. Should be restricted to corporate egress + load-balancer only.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GCP firewall rule fw-banking-api-ingress allows 0.0.0.0/0 on 8080 — unencrypted API traffic reachable from anywhere. Should be restricted to corporate egress + load-balancer only.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compute firewall-rules update fw-banking-api-ingress --source-ranges=35.191.0.0/16,130.211.0.0/22,10.0.0.0/8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(fw-banking-api-ingress).</w:t>
        <w:br/>
        <w:t>Blast radius: change is idempotent; pre-change snapshot captured by TITAN; auto-rollback available if rescan fails.</w:t>
        <w:br/>
        <w:t>Finding detail: GCP firewall rule fw-banking-api-ingress allows 0.0.0.0/0 on 8080 — unencrypted API traffic reachable from anywhere. Should be restricted to corporate egress + load-balancer only.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fw-banking-api-ingress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fw-banking-api-ingress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compute firewall-rules update fw-banking-api-ingress --source-ranges=35.191.0.0/16,130.211.0.0/22,10.0.0.0/8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network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