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CHG0030025 — [TITAN] Critical — security on titan-live-20260421t223919z-rds-sg</w:t>
      </w:r>
    </w:p>
    <w:p>
      <w:r>
        <w:rPr>
          <w:color w:val="374151"/>
          <w:sz w:val="20"/>
        </w:rPr>
        <w:t>Severity: Critical · Priority: 1 - Critical · Cloud: AWS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titan-live-20260421t223919z-rds-sg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AWS::EC2::SecurityGroup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AWS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15:42:20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15:56:48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titan-3cloud-20260421T223919Z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2026-04-21T22:42:20.122826+00:00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Security group 'titan-live-20260421t223919z-rds-sg' (ID sg-09f893e4ace45e362) allows MySQL (port 3306) from 0.0.0.0/0 — publicly accessible firewall opening to databases. CIS_AWS_5.2 violation.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CRITICAL — active exploit path, 0-day or internet-exposed asset. Meets ITIL 'security emergency' threshold.</w:t>
        <w:br/>
        <w:t>Regulatory driver: CIS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titan-3cloud-20260421T223919Z).</w:t>
        <w:br/>
        <w:t>Finding: Security group 'titan-live-20260421t223919z-rds-sg' (ID sg-09f893e4ace45e362) allows MySQL (port 3306) from 0.0.0.0/0 — publicly accessible firewall opening to databases. CIS_AWS_5.2 violation.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aws ec2 revoke-security-group-ingress --group-id sg-09f893e4ace45e362 --protocol tcp --port 3306 --cidr 0.0.0.0/0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HIGH (change risk: severity overrides defer-ability)</w:t>
        <w:br/>
        <w:br/>
        <w:t>Blast radius: The change is scoped to a single cloud resource (Security group 'titan-live-20260421t223919z-rds-sg' (ID sg-09f893e4ace45e362) al...). Downstream dependencies (if any) are listed under 'Affected CIs'.</w:t>
        <w:br/>
        <w:br/>
        <w:t>Applying this fix during business hours is acceptable given exploit exposure.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Security group 'titan-live-20260421t223919z-rds-sg' (ID sg-0...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ec2 revoke-security-group-ingress --group-id sg-09f893e4ace45e362 --protocol tcp --port 3306 --cidr 0.0.0.0/0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CC6.1, CIS Azure 6.2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[TITAN FORGE] Fix command executed, post-scan verification PASS. No rollback required. Change closed successfully.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