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CHG0030107 — [TITAN] Critical — network on nsg-telco-5g-core</w:t>
      </w:r>
    </w:p>
    <w:p>
      <w:r>
        <w:rPr>
          <w:color w:val="374151"/>
          <w:sz w:val="20"/>
        </w:rPr>
        <w:t>Severity: Critical · Priority: 1 - Critical · Cloud: Azure · State: Assigned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nsg-telco-5g-core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network_operations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Microsoft.Network/networkSecurityGroups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Emergency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4f29d094-1079-44c9-acb0-4d73a7a2dd34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rg-telco-prod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2026-04-22 19:37:25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2026-04-22 19:37:25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titan-telecom-demo-20260422T201925Z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2026-04-22T19:37:25+00:00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5G core NSG allows any-any between N6/N9 interfaces — control-plane and user-plane traffic improperly separated. 3GPP TS 33.501 and NIST SP 800-207 (Zero Trust) deviation.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Critical: 5G core NSG allows any-any between N6/N9 interfaces — control-plane and user-plane traffic improperly separated. 3GPP TS 33.501 and NIST SP 800-207 (Zero Trust) deviation.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az network nsg rule create --resource-group rg-telco-5g --nsg-name nsg-telco-5g-core --name allow-n6-only --priority 100 --source-address-prefixes 10.5.0.0/16 --destination-port-ranges 2152 --access Allow --protocol Udp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HIGH business risk — active exposure; fix required immediately.</w:t>
        <w:br/>
        <w:t>Business impact if unremediated: Potential data exfil, privilege escalation, or compliance breach.</w:t>
        <w:br/>
        <w:t>Scope: single resource (nsg-telco-5g-core).</w:t>
        <w:br/>
        <w:t>Blast radius: change is idempotent; pre-change snapshot captured by TITAN; auto-rollback available if rescan fails.</w:t>
        <w:br/>
        <w:t>Finding detail: 5G core NSG allows any-any between N6/N9 interfaces — control-plane and user-plane traffic improperly separated. 3GPP TS 33.501 and NIST SP 800-207 (Zero Trust) deviation.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nsg-telco-5g-core before change (baseline: titan-telecom-demo-20260422T201925Z).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nsg-telco-5g-core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az network nsg rule create --resource-group rg-telco-5g --nsg-name nsg-telco-5g-core --name allow-n6-only --priority 100 --source-address-prefixes 10.5.0.0/16 --destination-port-ranges 2152 --access Allow --protocol Udp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Azure 6.2, NIST SC-7, PCI DSS 1.2.1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TITAN CONDUIT opened this critical network change request and assigned it to the regulatory_affairs group for review. STATE: ASSIGNED — awaiting human action. Per TITAN AI policy (and Kazmi rule, 2026-04-22), configuration changes are NEVER auto-applied and change tickets are NEVER auto-closed by TITAN. The assigned group reviews the recommended fix, schedules a CAB-approved change window, applies the fix manually, validates via SCOUT rescan, and closes this ticket themselves. TITAN documents and routes — the human owns the change from here.</w:t>
      </w:r>
    </w:p>
    <w:p>
      <w:r>
        <w:rPr>
          <w:color w:val="6B7280"/>
          <w:sz w:val="16"/>
        </w:rPr>
        <w:t>TITAN AI LLC · CONDUIT Agent · Patent Pending USPTO 19/645,524 · Generated 2026-04-22 20:19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